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B964" w14:textId="77777777" w:rsidR="00571B4A" w:rsidRPr="00E041BB" w:rsidRDefault="00571B4A" w:rsidP="00571B4A">
      <w:pPr>
        <w:spacing w:line="480" w:lineRule="auto"/>
        <w:contextualSpacing/>
        <w:jc w:val="right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  <w:r w:rsidRPr="00E041BB">
        <w:rPr>
          <w:rFonts w:ascii="Arial" w:eastAsia="Times New Roman" w:hAnsi="Arial" w:cs="Arial"/>
          <w:b/>
          <w:bCs/>
          <w:color w:val="212121"/>
          <w:sz w:val="28"/>
          <w:szCs w:val="28"/>
        </w:rPr>
        <w:t>Parents’ Foundation for Transitional Living</w:t>
      </w:r>
    </w:p>
    <w:p w14:paraId="2BF4F6F0" w14:textId="77777777" w:rsidR="00571B4A" w:rsidRPr="00E041BB" w:rsidRDefault="00571B4A" w:rsidP="00571B4A">
      <w:pPr>
        <w:spacing w:line="480" w:lineRule="auto"/>
        <w:contextualSpacing/>
        <w:jc w:val="right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  <w:r w:rsidRPr="00E041BB">
        <w:rPr>
          <w:rFonts w:ascii="Arial" w:eastAsia="Times New Roman" w:hAnsi="Arial" w:cs="Arial"/>
          <w:b/>
          <w:bCs/>
          <w:color w:val="212121"/>
          <w:sz w:val="28"/>
          <w:szCs w:val="28"/>
        </w:rPr>
        <w:t>Board of Directors Retreat</w:t>
      </w:r>
    </w:p>
    <w:p w14:paraId="6FB22535" w14:textId="6B123526" w:rsidR="00571B4A" w:rsidRPr="00E041BB" w:rsidRDefault="00571B4A" w:rsidP="00571B4A">
      <w:pPr>
        <w:spacing w:line="480" w:lineRule="auto"/>
        <w:contextualSpacing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  <w:r w:rsidRPr="00E041BB">
        <w:rPr>
          <w:rFonts w:ascii="Arial" w:eastAsia="Times New Roman" w:hAnsi="Arial" w:cs="Arial"/>
          <w:b/>
          <w:bCs/>
          <w:color w:val="212121"/>
          <w:sz w:val="28"/>
          <w:szCs w:val="28"/>
        </w:rPr>
        <w:t>Agenda</w:t>
      </w:r>
      <w:r>
        <w:rPr>
          <w:rFonts w:ascii="Arial" w:eastAsia="Times New Roman" w:hAnsi="Arial" w:cs="Arial"/>
          <w:b/>
          <w:bCs/>
          <w:color w:val="212121"/>
          <w:sz w:val="28"/>
          <w:szCs w:val="28"/>
        </w:rPr>
        <w:t>/ Meeting Minutes</w:t>
      </w:r>
      <w:r w:rsidRPr="00E041BB">
        <w:rPr>
          <w:rFonts w:ascii="Arial" w:eastAsia="Times New Roman" w:hAnsi="Arial" w:cs="Arial"/>
          <w:b/>
          <w:bCs/>
          <w:color w:val="212121"/>
          <w:sz w:val="28"/>
          <w:szCs w:val="28"/>
        </w:rPr>
        <w:t>:</w:t>
      </w:r>
    </w:p>
    <w:p w14:paraId="4CD40D75" w14:textId="533809A1" w:rsidR="00571B4A" w:rsidRPr="003C1E95" w:rsidRDefault="00571B4A" w:rsidP="003C1E95">
      <w:pPr>
        <w:spacing w:line="480" w:lineRule="auto"/>
        <w:contextualSpacing/>
        <w:rPr>
          <w:rFonts w:ascii="Arial" w:eastAsia="Times New Roman" w:hAnsi="Arial" w:cs="Arial"/>
          <w:color w:val="212121"/>
          <w:sz w:val="28"/>
          <w:szCs w:val="28"/>
        </w:rPr>
      </w:pPr>
      <w:r w:rsidRPr="00E041BB">
        <w:rPr>
          <w:rFonts w:ascii="Arial" w:eastAsia="Times New Roman" w:hAnsi="Arial" w:cs="Arial"/>
          <w:b/>
          <w:bCs/>
          <w:color w:val="212121"/>
          <w:sz w:val="28"/>
          <w:szCs w:val="28"/>
        </w:rPr>
        <w:t>9:00 am-9:30 am:</w:t>
      </w:r>
      <w:r w:rsidRPr="00E041BB">
        <w:rPr>
          <w:rFonts w:ascii="Arial" w:eastAsia="Times New Roman" w:hAnsi="Arial" w:cs="Arial"/>
          <w:color w:val="212121"/>
          <w:sz w:val="28"/>
          <w:szCs w:val="28"/>
        </w:rPr>
        <w:t xml:space="preserve"> Welcome &amp; getting to know each other/ continental breakfast.</w:t>
      </w:r>
    </w:p>
    <w:p w14:paraId="60A474C4" w14:textId="77777777" w:rsidR="00571B4A" w:rsidRDefault="00571B4A" w:rsidP="00571B4A">
      <w:pPr>
        <w:spacing w:line="480" w:lineRule="auto"/>
        <w:contextualSpacing/>
        <w:rPr>
          <w:rFonts w:ascii="Arial" w:eastAsia="Times New Roman" w:hAnsi="Arial" w:cs="Arial"/>
          <w:color w:val="212121"/>
          <w:sz w:val="28"/>
          <w:szCs w:val="28"/>
        </w:rPr>
      </w:pPr>
      <w:r w:rsidRPr="00E041BB">
        <w:rPr>
          <w:rFonts w:ascii="Arial" w:eastAsia="Times New Roman" w:hAnsi="Arial" w:cs="Arial"/>
          <w:b/>
          <w:bCs/>
          <w:color w:val="212121"/>
          <w:sz w:val="28"/>
          <w:szCs w:val="28"/>
        </w:rPr>
        <w:t>9:30 am-10:00 am:</w:t>
      </w:r>
      <w:r w:rsidRPr="00E041BB">
        <w:rPr>
          <w:rFonts w:ascii="Arial" w:eastAsia="Times New Roman" w:hAnsi="Arial" w:cs="Arial"/>
          <w:color w:val="212121"/>
          <w:sz w:val="28"/>
          <w:szCs w:val="28"/>
        </w:rPr>
        <w:t xml:space="preserve"> What it means to be on the Board of Directors. </w:t>
      </w:r>
    </w:p>
    <w:p w14:paraId="199969BD" w14:textId="47D82626" w:rsidR="003C17C4" w:rsidRDefault="006943DE" w:rsidP="003C17C4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Putting together job descriptions for the committees and different positions on the board.</w:t>
      </w:r>
    </w:p>
    <w:p w14:paraId="0705EF1A" w14:textId="01C2A794" w:rsidR="006943DE" w:rsidRDefault="006943DE" w:rsidP="003C17C4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Review of the draft of the new application for new board members </w:t>
      </w:r>
      <w:proofErr w:type="gramStart"/>
      <w:r>
        <w:rPr>
          <w:rFonts w:ascii="Arial" w:eastAsia="Times New Roman" w:hAnsi="Arial" w:cs="Arial"/>
          <w:color w:val="212121"/>
          <w:sz w:val="28"/>
          <w:szCs w:val="28"/>
        </w:rPr>
        <w:t>and  board</w:t>
      </w:r>
      <w:proofErr w:type="gramEnd"/>
      <w:r>
        <w:rPr>
          <w:rFonts w:ascii="Arial" w:eastAsia="Times New Roman" w:hAnsi="Arial" w:cs="Arial"/>
          <w:color w:val="212121"/>
          <w:sz w:val="28"/>
          <w:szCs w:val="28"/>
        </w:rPr>
        <w:t xml:space="preserve"> skills matrix </w:t>
      </w:r>
    </w:p>
    <w:p w14:paraId="79B91E68" w14:textId="2262C3E4" w:rsidR="00386DA4" w:rsidRDefault="00386DA4" w:rsidP="003C17C4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This year will be annual report and </w:t>
      </w:r>
      <w:proofErr w:type="gramStart"/>
      <w:r>
        <w:rPr>
          <w:rFonts w:ascii="Arial" w:eastAsia="Times New Roman" w:hAnsi="Arial" w:cs="Arial"/>
          <w:color w:val="212121"/>
          <w:sz w:val="28"/>
          <w:szCs w:val="28"/>
        </w:rPr>
        <w:t>reelections</w:t>
      </w:r>
      <w:proofErr w:type="gramEnd"/>
      <w:r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5127507E" w14:textId="4299A781" w:rsidR="00D5435C" w:rsidRDefault="00D5435C" w:rsidP="003C17C4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Board Matrix should have </w:t>
      </w:r>
      <w:r w:rsidR="00B37F43">
        <w:rPr>
          <w:rFonts w:ascii="Arial" w:eastAsia="Times New Roman" w:hAnsi="Arial" w:cs="Arial"/>
          <w:color w:val="212121"/>
          <w:sz w:val="28"/>
          <w:szCs w:val="28"/>
        </w:rPr>
        <w:t>members demographics on it as well. EX:</w:t>
      </w:r>
      <w:r w:rsidR="0096194E">
        <w:rPr>
          <w:rFonts w:ascii="Arial" w:eastAsia="Times New Roman" w:hAnsi="Arial" w:cs="Arial"/>
          <w:color w:val="212121"/>
          <w:sz w:val="28"/>
          <w:szCs w:val="28"/>
        </w:rPr>
        <w:t xml:space="preserve"> location, background</w:t>
      </w:r>
    </w:p>
    <w:p w14:paraId="1178F61C" w14:textId="4A81DBF1" w:rsidR="0096194E" w:rsidRDefault="003816BB" w:rsidP="003816BB">
      <w:p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Monica: brings diversity, a voice</w:t>
      </w:r>
      <w:r w:rsidR="0046619A">
        <w:rPr>
          <w:rFonts w:ascii="Arial" w:eastAsia="Times New Roman" w:hAnsi="Arial" w:cs="Arial"/>
          <w:color w:val="212121"/>
          <w:sz w:val="28"/>
          <w:szCs w:val="28"/>
        </w:rPr>
        <w:t>, strength to the board.</w:t>
      </w:r>
    </w:p>
    <w:p w14:paraId="6A1A1796" w14:textId="00DCC32D" w:rsidR="003816BB" w:rsidRDefault="003816BB" w:rsidP="003816BB">
      <w:p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Princess: Recruit to diverse </w:t>
      </w:r>
      <w:r w:rsidR="000E61AA">
        <w:rPr>
          <w:rFonts w:ascii="Arial" w:eastAsia="Times New Roman" w:hAnsi="Arial" w:cs="Arial"/>
          <w:color w:val="212121"/>
          <w:sz w:val="28"/>
          <w:szCs w:val="28"/>
        </w:rPr>
        <w:t xml:space="preserve">the board (age, gender, diversity). Is currently strategic planning with her </w:t>
      </w:r>
      <w:r w:rsidR="0046619A">
        <w:rPr>
          <w:rFonts w:ascii="Arial" w:eastAsia="Times New Roman" w:hAnsi="Arial" w:cs="Arial"/>
          <w:color w:val="212121"/>
          <w:sz w:val="28"/>
          <w:szCs w:val="28"/>
        </w:rPr>
        <w:t>school.</w:t>
      </w:r>
    </w:p>
    <w:p w14:paraId="4195F163" w14:textId="6A7869CC" w:rsidR="0046619A" w:rsidRDefault="0046619A" w:rsidP="003816BB">
      <w:p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Helen: this is her first time sitting on a board, still learning, offering her time and experience to the board and willing to help in support in whatever way is deemed appropriate.</w:t>
      </w:r>
    </w:p>
    <w:p w14:paraId="4612D076" w14:textId="15B846BC" w:rsidR="0046619A" w:rsidRDefault="00F92D1C" w:rsidP="003816BB">
      <w:p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lastRenderedPageBreak/>
        <w:t xml:space="preserve">Michael: </w:t>
      </w:r>
      <w:r w:rsidR="00A649FF">
        <w:rPr>
          <w:rFonts w:ascii="Arial" w:eastAsia="Times New Roman" w:hAnsi="Arial" w:cs="Arial"/>
          <w:color w:val="212121"/>
          <w:sz w:val="28"/>
          <w:szCs w:val="28"/>
        </w:rPr>
        <w:t>having a balance between</w:t>
      </w:r>
      <w:r w:rsidR="00296349">
        <w:rPr>
          <w:rFonts w:ascii="Arial" w:eastAsia="Times New Roman" w:hAnsi="Arial" w:cs="Arial"/>
          <w:color w:val="212121"/>
          <w:sz w:val="28"/>
          <w:szCs w:val="28"/>
        </w:rPr>
        <w:t>, between taking care of family and community.</w:t>
      </w:r>
      <w:r w:rsidR="000570A1">
        <w:rPr>
          <w:rFonts w:ascii="Arial" w:eastAsia="Times New Roman" w:hAnsi="Arial" w:cs="Arial"/>
          <w:color w:val="212121"/>
          <w:sz w:val="28"/>
          <w:szCs w:val="28"/>
        </w:rPr>
        <w:t xml:space="preserve"> Putting someone’s beliefs into real wor</w:t>
      </w:r>
      <w:r w:rsidR="00A95A6B">
        <w:rPr>
          <w:rFonts w:ascii="Arial" w:eastAsia="Times New Roman" w:hAnsi="Arial" w:cs="Arial"/>
          <w:color w:val="212121"/>
          <w:sz w:val="28"/>
          <w:szCs w:val="28"/>
        </w:rPr>
        <w:t>ld.</w:t>
      </w:r>
    </w:p>
    <w:p w14:paraId="762BD34A" w14:textId="0C9C66D7" w:rsidR="005E7208" w:rsidRPr="003816BB" w:rsidRDefault="005E7208" w:rsidP="003816BB">
      <w:p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Jen: brings experience of ethics</w:t>
      </w:r>
      <w:r w:rsidR="00D21045">
        <w:rPr>
          <w:rFonts w:ascii="Arial" w:eastAsia="Times New Roman" w:hAnsi="Arial" w:cs="Arial"/>
          <w:color w:val="212121"/>
          <w:sz w:val="28"/>
          <w:szCs w:val="28"/>
        </w:rPr>
        <w:t xml:space="preserve">, came in as a crisis manager due to the pandemic. But is working on setting the table now for growth and opportunity. </w:t>
      </w:r>
    </w:p>
    <w:p w14:paraId="2020740C" w14:textId="77777777" w:rsidR="00571B4A" w:rsidRPr="00E041BB" w:rsidRDefault="00571B4A" w:rsidP="00571B4A">
      <w:pPr>
        <w:spacing w:line="480" w:lineRule="auto"/>
        <w:contextualSpacing/>
        <w:rPr>
          <w:rFonts w:ascii="Arial" w:eastAsia="Times New Roman" w:hAnsi="Arial" w:cs="Arial"/>
          <w:color w:val="212121"/>
          <w:sz w:val="28"/>
          <w:szCs w:val="28"/>
        </w:rPr>
      </w:pPr>
      <w:r w:rsidRPr="00E041BB">
        <w:rPr>
          <w:rFonts w:ascii="Arial" w:eastAsia="Times New Roman" w:hAnsi="Arial" w:cs="Arial"/>
          <w:b/>
          <w:bCs/>
          <w:color w:val="212121"/>
          <w:sz w:val="28"/>
          <w:szCs w:val="28"/>
        </w:rPr>
        <w:t>10:00 am-10:10 am:</w:t>
      </w:r>
      <w:r w:rsidRPr="00E041BB">
        <w:rPr>
          <w:rFonts w:ascii="Arial" w:eastAsia="Times New Roman" w:hAnsi="Arial" w:cs="Arial"/>
          <w:color w:val="212121"/>
          <w:sz w:val="28"/>
          <w:szCs w:val="28"/>
        </w:rPr>
        <w:t xml:space="preserve"> Break.</w:t>
      </w:r>
    </w:p>
    <w:p w14:paraId="1810B8F8" w14:textId="07729B4F" w:rsidR="00571B4A" w:rsidRDefault="00571B4A" w:rsidP="00571B4A">
      <w:pPr>
        <w:spacing w:line="480" w:lineRule="auto"/>
        <w:contextualSpacing/>
        <w:rPr>
          <w:rFonts w:ascii="Arial" w:eastAsia="Times New Roman" w:hAnsi="Arial" w:cs="Arial"/>
          <w:color w:val="212121"/>
          <w:sz w:val="28"/>
          <w:szCs w:val="28"/>
        </w:rPr>
      </w:pPr>
      <w:r w:rsidRPr="00E041BB">
        <w:rPr>
          <w:rFonts w:ascii="Arial" w:eastAsia="Times New Roman" w:hAnsi="Arial" w:cs="Arial"/>
          <w:b/>
          <w:bCs/>
          <w:color w:val="212121"/>
          <w:sz w:val="28"/>
          <w:szCs w:val="28"/>
        </w:rPr>
        <w:t>10:10 am-10:40 am:</w:t>
      </w:r>
      <w:r w:rsidRPr="00E041BB">
        <w:rPr>
          <w:rFonts w:ascii="Arial" w:eastAsia="Times New Roman" w:hAnsi="Arial" w:cs="Arial"/>
          <w:color w:val="212121"/>
          <w:sz w:val="28"/>
          <w:szCs w:val="28"/>
        </w:rPr>
        <w:t xml:space="preserve"> Parents’ Foundation’s past – how we got started and our history.</w:t>
      </w:r>
    </w:p>
    <w:p w14:paraId="7A3693A3" w14:textId="34A46FCA" w:rsidR="00663AEB" w:rsidRDefault="00663AEB" w:rsidP="00663AEB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1990 </w:t>
      </w:r>
      <w:r w:rsidR="0029517C">
        <w:rPr>
          <w:rFonts w:ascii="Arial" w:eastAsia="Times New Roman" w:hAnsi="Arial" w:cs="Arial"/>
          <w:color w:val="212121"/>
          <w:sz w:val="28"/>
          <w:szCs w:val="28"/>
        </w:rPr>
        <w:t xml:space="preserve">institutionalizing psych patients in the hospital was not allowed and people were being sent out. </w:t>
      </w:r>
    </w:p>
    <w:p w14:paraId="1DA02A50" w14:textId="25A90169" w:rsidR="00D05CF8" w:rsidRDefault="00D05CF8" w:rsidP="00663AEB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Where can these patients go, where do the live?</w:t>
      </w:r>
    </w:p>
    <w:p w14:paraId="62C7843B" w14:textId="5E51D1F7" w:rsidR="00940AC6" w:rsidRDefault="00940AC6" w:rsidP="00663AEB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Parents were looking at a future of where they were going to put</w:t>
      </w:r>
      <w:r w:rsidR="00442DD3">
        <w:rPr>
          <w:rFonts w:ascii="Arial" w:eastAsia="Times New Roman" w:hAnsi="Arial" w:cs="Arial"/>
          <w:color w:val="212121"/>
          <w:sz w:val="28"/>
          <w:szCs w:val="28"/>
        </w:rPr>
        <w:t xml:space="preserve"> their </w:t>
      </w:r>
      <w:proofErr w:type="gramStart"/>
      <w:r w:rsidR="00442DD3">
        <w:rPr>
          <w:rFonts w:ascii="Arial" w:eastAsia="Times New Roman" w:hAnsi="Arial" w:cs="Arial"/>
          <w:color w:val="212121"/>
          <w:sz w:val="28"/>
          <w:szCs w:val="28"/>
        </w:rPr>
        <w:t>children</w:t>
      </w:r>
      <w:proofErr w:type="gramEnd"/>
    </w:p>
    <w:p w14:paraId="3CAC2647" w14:textId="4D8D5B54" w:rsidR="004241D5" w:rsidRDefault="004241D5" w:rsidP="00663AEB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Austin riggs and Medicaid based homes were the only options. The </w:t>
      </w:r>
      <w:proofErr w:type="spellStart"/>
      <w:r>
        <w:rPr>
          <w:rFonts w:ascii="Arial" w:eastAsia="Times New Roman" w:hAnsi="Arial" w:cs="Arial"/>
          <w:color w:val="212121"/>
          <w:sz w:val="28"/>
          <w:szCs w:val="28"/>
        </w:rPr>
        <w:t>Lampke’s</w:t>
      </w:r>
      <w:proofErr w:type="spellEnd"/>
      <w:r>
        <w:rPr>
          <w:rFonts w:ascii="Arial" w:eastAsia="Times New Roman" w:hAnsi="Arial" w:cs="Arial"/>
          <w:color w:val="212121"/>
          <w:sz w:val="28"/>
          <w:szCs w:val="28"/>
        </w:rPr>
        <w:t xml:space="preserve"> and co. created Parents’ Foundation</w:t>
      </w:r>
    </w:p>
    <w:p w14:paraId="1124320C" w14:textId="4FE58F2E" w:rsidR="0078368C" w:rsidRPr="00663AEB" w:rsidRDefault="0078368C" w:rsidP="00663AEB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Bought 100 Broadway, built it. Had a painted furniture contest</w:t>
      </w:r>
      <w:r w:rsidR="00A0075A">
        <w:rPr>
          <w:rFonts w:ascii="Arial" w:eastAsia="Times New Roman" w:hAnsi="Arial" w:cs="Arial"/>
          <w:color w:val="212121"/>
          <w:sz w:val="28"/>
          <w:szCs w:val="28"/>
        </w:rPr>
        <w:t xml:space="preserve"> to help furnish the building.</w:t>
      </w:r>
    </w:p>
    <w:p w14:paraId="5494B5F1" w14:textId="77777777" w:rsidR="00571B4A" w:rsidRDefault="00571B4A" w:rsidP="00571B4A">
      <w:pPr>
        <w:spacing w:line="480" w:lineRule="auto"/>
        <w:contextualSpacing/>
        <w:rPr>
          <w:rFonts w:ascii="Arial" w:eastAsia="Times New Roman" w:hAnsi="Arial" w:cs="Arial"/>
          <w:color w:val="212121"/>
          <w:sz w:val="28"/>
          <w:szCs w:val="28"/>
        </w:rPr>
      </w:pPr>
      <w:r w:rsidRPr="00E041BB">
        <w:rPr>
          <w:rFonts w:ascii="Arial" w:eastAsia="Times New Roman" w:hAnsi="Arial" w:cs="Arial"/>
          <w:b/>
          <w:bCs/>
          <w:color w:val="212121"/>
          <w:sz w:val="28"/>
          <w:szCs w:val="28"/>
        </w:rPr>
        <w:t>10:40 am-11:10 am:</w:t>
      </w:r>
      <w:r w:rsidRPr="00E041BB">
        <w:rPr>
          <w:rFonts w:ascii="Arial" w:eastAsia="Times New Roman" w:hAnsi="Arial" w:cs="Arial"/>
          <w:color w:val="212121"/>
          <w:sz w:val="28"/>
          <w:szCs w:val="28"/>
        </w:rPr>
        <w:t xml:space="preserve"> Parents’ Foundation’s present – what we are up to now</w:t>
      </w:r>
      <w:r>
        <w:rPr>
          <w:rFonts w:ascii="Arial" w:eastAsia="Times New Roman" w:hAnsi="Arial" w:cs="Arial"/>
          <w:color w:val="212121"/>
          <w:sz w:val="28"/>
          <w:szCs w:val="28"/>
        </w:rPr>
        <w:t>.</w:t>
      </w:r>
    </w:p>
    <w:p w14:paraId="53F82AE7" w14:textId="705E9EE9" w:rsidR="002F58D4" w:rsidRPr="00E041BB" w:rsidRDefault="002F58D4" w:rsidP="00571B4A">
      <w:pPr>
        <w:spacing w:line="480" w:lineRule="auto"/>
        <w:contextualSpacing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lastRenderedPageBreak/>
        <w:t xml:space="preserve">-Review of the </w:t>
      </w:r>
      <w:proofErr w:type="spellStart"/>
      <w:r>
        <w:rPr>
          <w:rFonts w:ascii="Arial" w:eastAsia="Times New Roman" w:hAnsi="Arial" w:cs="Arial"/>
          <w:color w:val="212121"/>
          <w:sz w:val="28"/>
          <w:szCs w:val="28"/>
        </w:rPr>
        <w:t>powerpoint</w:t>
      </w:r>
      <w:proofErr w:type="spellEnd"/>
      <w:r>
        <w:rPr>
          <w:rFonts w:ascii="Arial" w:eastAsia="Times New Roman" w:hAnsi="Arial" w:cs="Arial"/>
          <w:color w:val="212121"/>
          <w:sz w:val="28"/>
          <w:szCs w:val="28"/>
        </w:rPr>
        <w:t xml:space="preserve"> Jen created</w:t>
      </w:r>
    </w:p>
    <w:p w14:paraId="6814D310" w14:textId="77777777" w:rsidR="00571B4A" w:rsidRPr="00E041BB" w:rsidRDefault="00571B4A" w:rsidP="00571B4A">
      <w:pPr>
        <w:spacing w:line="480" w:lineRule="auto"/>
        <w:contextualSpacing/>
        <w:rPr>
          <w:rFonts w:ascii="Arial" w:eastAsia="Times New Roman" w:hAnsi="Arial" w:cs="Arial"/>
          <w:color w:val="212121"/>
          <w:sz w:val="28"/>
          <w:szCs w:val="28"/>
        </w:rPr>
      </w:pPr>
      <w:r w:rsidRPr="00E041BB">
        <w:rPr>
          <w:rFonts w:ascii="Arial" w:eastAsia="Times New Roman" w:hAnsi="Arial" w:cs="Arial"/>
          <w:b/>
          <w:bCs/>
          <w:color w:val="212121"/>
          <w:sz w:val="28"/>
          <w:szCs w:val="28"/>
        </w:rPr>
        <w:t>11:10 am-11:20 am:</w:t>
      </w:r>
      <w:r w:rsidRPr="00E041BB">
        <w:rPr>
          <w:rFonts w:ascii="Arial" w:eastAsia="Times New Roman" w:hAnsi="Arial" w:cs="Arial"/>
          <w:color w:val="212121"/>
          <w:sz w:val="28"/>
          <w:szCs w:val="28"/>
        </w:rPr>
        <w:t xml:space="preserve"> Break.</w:t>
      </w:r>
    </w:p>
    <w:p w14:paraId="01F1F7F7" w14:textId="77777777" w:rsidR="00571B4A" w:rsidRDefault="00571B4A" w:rsidP="00571B4A">
      <w:pPr>
        <w:spacing w:line="480" w:lineRule="auto"/>
        <w:contextualSpacing/>
        <w:rPr>
          <w:rFonts w:ascii="Arial" w:eastAsia="Times New Roman" w:hAnsi="Arial" w:cs="Arial"/>
          <w:color w:val="212121"/>
          <w:sz w:val="28"/>
          <w:szCs w:val="28"/>
        </w:rPr>
      </w:pPr>
      <w:r w:rsidRPr="00E041BB">
        <w:rPr>
          <w:rFonts w:ascii="Arial" w:eastAsia="Times New Roman" w:hAnsi="Arial" w:cs="Arial"/>
          <w:b/>
          <w:bCs/>
          <w:color w:val="212121"/>
          <w:sz w:val="28"/>
          <w:szCs w:val="28"/>
        </w:rPr>
        <w:t>11:20 am-12:20 pm:</w:t>
      </w:r>
      <w:r w:rsidRPr="00E041BB">
        <w:rPr>
          <w:rFonts w:ascii="Arial" w:eastAsia="Times New Roman" w:hAnsi="Arial" w:cs="Arial"/>
          <w:color w:val="212121"/>
          <w:sz w:val="28"/>
          <w:szCs w:val="28"/>
        </w:rPr>
        <w:t xml:space="preserve"> Parents’ Foundation’s future – where are we going next?</w:t>
      </w:r>
    </w:p>
    <w:p w14:paraId="6018A286" w14:textId="43995FAC" w:rsidR="009037D3" w:rsidRDefault="009037D3" w:rsidP="009037D3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Review of the name and possible development/ explanation</w:t>
      </w:r>
    </w:p>
    <w:p w14:paraId="613C922C" w14:textId="43CB6C09" w:rsidR="009037D3" w:rsidRDefault="009037D3" w:rsidP="009037D3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Scholarship </w:t>
      </w:r>
    </w:p>
    <w:p w14:paraId="7F5C9D50" w14:textId="5AA49C8D" w:rsidR="000D6B8D" w:rsidRDefault="000D6B8D" w:rsidP="009037D3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Buying the buildings next door</w:t>
      </w:r>
    </w:p>
    <w:p w14:paraId="1A97C585" w14:textId="70C82CA4" w:rsidR="000D6B8D" w:rsidRDefault="000D6B8D" w:rsidP="009037D3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Working with IDD and Spectrum disorders</w:t>
      </w:r>
    </w:p>
    <w:p w14:paraId="323BE095" w14:textId="18B6FBBB" w:rsidR="000D6B8D" w:rsidRDefault="000D6B8D" w:rsidP="009037D3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What is Jen’s biggest dream for her career? Want to serve more people</w:t>
      </w:r>
      <w:r w:rsidR="00CB6520">
        <w:rPr>
          <w:rFonts w:ascii="Arial" w:eastAsia="Times New Roman" w:hAnsi="Arial" w:cs="Arial"/>
          <w:color w:val="212121"/>
          <w:sz w:val="28"/>
          <w:szCs w:val="28"/>
        </w:rPr>
        <w:t>. To have staf</w:t>
      </w:r>
      <w:r w:rsidR="00300455">
        <w:rPr>
          <w:rFonts w:ascii="Arial" w:eastAsia="Times New Roman" w:hAnsi="Arial" w:cs="Arial"/>
          <w:color w:val="212121"/>
          <w:sz w:val="28"/>
          <w:szCs w:val="28"/>
        </w:rPr>
        <w:t xml:space="preserve">f learn and grow from opportunities, to either stay or take with them when they grow. </w:t>
      </w:r>
      <w:r w:rsidR="00A0547B">
        <w:rPr>
          <w:rFonts w:ascii="Arial" w:eastAsia="Times New Roman" w:hAnsi="Arial" w:cs="Arial"/>
          <w:color w:val="212121"/>
          <w:sz w:val="28"/>
          <w:szCs w:val="28"/>
        </w:rPr>
        <w:t>Develop model of delivering care.</w:t>
      </w:r>
      <w:r w:rsidR="00A82C45">
        <w:rPr>
          <w:rFonts w:ascii="Arial" w:eastAsia="Times New Roman" w:hAnsi="Arial" w:cs="Arial"/>
          <w:color w:val="212121"/>
          <w:sz w:val="28"/>
          <w:szCs w:val="28"/>
        </w:rPr>
        <w:t xml:space="preserve"> Do we get a clinical license? </w:t>
      </w:r>
    </w:p>
    <w:p w14:paraId="58FB7369" w14:textId="674F5CB8" w:rsidR="004618EF" w:rsidRDefault="004618EF" w:rsidP="009037D3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Internal- do we lack a third tier for our residents who are aging. </w:t>
      </w:r>
    </w:p>
    <w:p w14:paraId="530DACBE" w14:textId="3EF97683" w:rsidR="004618EF" w:rsidRDefault="004618EF" w:rsidP="009037D3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How we support the staff more with diversity </w:t>
      </w:r>
    </w:p>
    <w:p w14:paraId="75F08C76" w14:textId="22D8124A" w:rsidR="00052A77" w:rsidRDefault="00052A77" w:rsidP="009037D3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Futuristically looking at a separate place (keeping 100 Broadway the same) but growing separately</w:t>
      </w:r>
      <w:r w:rsidR="003464BF">
        <w:rPr>
          <w:rFonts w:ascii="Arial" w:eastAsia="Times New Roman" w:hAnsi="Arial" w:cs="Arial"/>
          <w:color w:val="212121"/>
          <w:sz w:val="28"/>
          <w:szCs w:val="28"/>
        </w:rPr>
        <w:t>. Are we really at a place where we want to risk the place that we are</w:t>
      </w:r>
      <w:r w:rsidR="00243D76">
        <w:rPr>
          <w:rFonts w:ascii="Arial" w:eastAsia="Times New Roman" w:hAnsi="Arial" w:cs="Arial"/>
          <w:color w:val="212121"/>
          <w:sz w:val="28"/>
          <w:szCs w:val="28"/>
        </w:rPr>
        <w:t>?</w:t>
      </w:r>
    </w:p>
    <w:p w14:paraId="4B8849A0" w14:textId="00830EB9" w:rsidR="00243D76" w:rsidRPr="009037D3" w:rsidRDefault="00243D76" w:rsidP="009037D3">
      <w:pPr>
        <w:pStyle w:val="ListParagraph"/>
        <w:numPr>
          <w:ilvl w:val="0"/>
          <w:numId w:val="2"/>
        </w:numPr>
        <w:spacing w:line="48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Reviewing the </w:t>
      </w:r>
      <w:proofErr w:type="gramStart"/>
      <w:r>
        <w:rPr>
          <w:rFonts w:ascii="Arial" w:eastAsia="Times New Roman" w:hAnsi="Arial" w:cs="Arial"/>
          <w:color w:val="212121"/>
          <w:sz w:val="28"/>
          <w:szCs w:val="28"/>
        </w:rPr>
        <w:t>work</w:t>
      </w:r>
      <w:proofErr w:type="gramEnd"/>
      <w:r>
        <w:rPr>
          <w:rFonts w:ascii="Arial" w:eastAsia="Times New Roman" w:hAnsi="Arial" w:cs="Arial"/>
          <w:color w:val="212121"/>
          <w:sz w:val="28"/>
          <w:szCs w:val="28"/>
        </w:rPr>
        <w:t xml:space="preserve"> the team is doing this year to make things more strategic. </w:t>
      </w:r>
    </w:p>
    <w:p w14:paraId="3AC26877" w14:textId="77777777" w:rsidR="00571B4A" w:rsidRPr="00E041BB" w:rsidRDefault="00571B4A" w:rsidP="00571B4A">
      <w:pPr>
        <w:spacing w:line="480" w:lineRule="auto"/>
        <w:contextualSpacing/>
        <w:rPr>
          <w:rFonts w:ascii="Arial" w:eastAsia="Times New Roman" w:hAnsi="Arial" w:cs="Arial"/>
          <w:color w:val="212121"/>
          <w:sz w:val="28"/>
          <w:szCs w:val="28"/>
        </w:rPr>
      </w:pPr>
      <w:r w:rsidRPr="00E041BB">
        <w:rPr>
          <w:rFonts w:ascii="Arial" w:eastAsia="Times New Roman" w:hAnsi="Arial" w:cs="Arial"/>
          <w:b/>
          <w:bCs/>
          <w:color w:val="212121"/>
          <w:sz w:val="28"/>
          <w:szCs w:val="28"/>
        </w:rPr>
        <w:t>12:20 pm-12:30 pm</w:t>
      </w:r>
      <w:r w:rsidRPr="00E041BB">
        <w:rPr>
          <w:rFonts w:ascii="Arial" w:eastAsia="Times New Roman" w:hAnsi="Arial" w:cs="Arial"/>
          <w:color w:val="212121"/>
          <w:sz w:val="28"/>
          <w:szCs w:val="28"/>
        </w:rPr>
        <w:t xml:space="preserve">: Break. </w:t>
      </w:r>
    </w:p>
    <w:p w14:paraId="4F2E7DBD" w14:textId="77777777" w:rsidR="00571B4A" w:rsidRDefault="00571B4A" w:rsidP="00571B4A">
      <w:pPr>
        <w:spacing w:line="480" w:lineRule="auto"/>
        <w:contextualSpacing/>
        <w:rPr>
          <w:rFonts w:ascii="Arial" w:eastAsia="Times New Roman" w:hAnsi="Arial" w:cs="Arial"/>
          <w:color w:val="212121"/>
          <w:sz w:val="28"/>
          <w:szCs w:val="28"/>
        </w:rPr>
      </w:pPr>
      <w:r w:rsidRPr="00E041BB">
        <w:rPr>
          <w:rFonts w:ascii="Arial" w:eastAsia="Times New Roman" w:hAnsi="Arial" w:cs="Arial"/>
          <w:b/>
          <w:bCs/>
          <w:color w:val="212121"/>
          <w:sz w:val="28"/>
          <w:szCs w:val="28"/>
        </w:rPr>
        <w:lastRenderedPageBreak/>
        <w:t>12:30 pm-1:00 pm:</w:t>
      </w:r>
      <w:r w:rsidRPr="00E041BB">
        <w:rPr>
          <w:rFonts w:ascii="Arial" w:eastAsia="Times New Roman" w:hAnsi="Arial" w:cs="Arial"/>
          <w:color w:val="212121"/>
          <w:sz w:val="28"/>
          <w:szCs w:val="28"/>
        </w:rPr>
        <w:t xml:space="preserve"> Strategic Planning – a presentation by Jim </w:t>
      </w:r>
      <w:proofErr w:type="spellStart"/>
      <w:r w:rsidRPr="00E041BB">
        <w:rPr>
          <w:rFonts w:ascii="Arial" w:eastAsia="Times New Roman" w:hAnsi="Arial" w:cs="Arial"/>
          <w:color w:val="212121"/>
          <w:sz w:val="28"/>
          <w:szCs w:val="28"/>
        </w:rPr>
        <w:t>Farnam</w:t>
      </w:r>
      <w:proofErr w:type="spellEnd"/>
      <w:r w:rsidRPr="00E041BB">
        <w:rPr>
          <w:rFonts w:ascii="Arial" w:eastAsia="Times New Roman" w:hAnsi="Arial" w:cs="Arial"/>
          <w:color w:val="212121"/>
          <w:sz w:val="28"/>
          <w:szCs w:val="28"/>
        </w:rPr>
        <w:t xml:space="preserve"> and Keri Humphries </w:t>
      </w:r>
    </w:p>
    <w:p w14:paraId="2F3D4196" w14:textId="1E2F6117" w:rsidR="007B18AC" w:rsidRPr="00E041BB" w:rsidRDefault="007B18AC" w:rsidP="00571B4A">
      <w:pPr>
        <w:spacing w:line="480" w:lineRule="auto"/>
        <w:contextualSpacing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-Review of proposal </w:t>
      </w:r>
    </w:p>
    <w:p w14:paraId="459AAAB4" w14:textId="77777777" w:rsidR="00571B4A" w:rsidRPr="00E041BB" w:rsidRDefault="00571B4A" w:rsidP="00571B4A">
      <w:pPr>
        <w:spacing w:line="480" w:lineRule="auto"/>
        <w:contextualSpacing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  <w:r w:rsidRPr="00E041BB">
        <w:rPr>
          <w:rFonts w:ascii="Arial" w:eastAsia="Times New Roman" w:hAnsi="Arial" w:cs="Arial"/>
          <w:b/>
          <w:bCs/>
          <w:color w:val="212121"/>
          <w:sz w:val="28"/>
          <w:szCs w:val="28"/>
        </w:rPr>
        <w:t>Next Steps</w:t>
      </w:r>
    </w:p>
    <w:p w14:paraId="4BEE3DEC" w14:textId="77777777" w:rsidR="005E0DE0" w:rsidRDefault="005E0DE0"/>
    <w:sectPr w:rsidR="005E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570E"/>
    <w:multiLevelType w:val="hybridMultilevel"/>
    <w:tmpl w:val="09D0BF84"/>
    <w:lvl w:ilvl="0" w:tplc="CBA4F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A00C6"/>
    <w:multiLevelType w:val="hybridMultilevel"/>
    <w:tmpl w:val="363C2C3A"/>
    <w:lvl w:ilvl="0" w:tplc="22BE1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870294">
    <w:abstractNumId w:val="0"/>
  </w:num>
  <w:num w:numId="2" w16cid:durableId="61664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4A"/>
    <w:rsid w:val="00052A77"/>
    <w:rsid w:val="000570A1"/>
    <w:rsid w:val="000D6B8D"/>
    <w:rsid w:val="000E61AA"/>
    <w:rsid w:val="00243D76"/>
    <w:rsid w:val="0029517C"/>
    <w:rsid w:val="00296349"/>
    <w:rsid w:val="002F58D4"/>
    <w:rsid w:val="00300455"/>
    <w:rsid w:val="003464BF"/>
    <w:rsid w:val="003816BB"/>
    <w:rsid w:val="00386DA4"/>
    <w:rsid w:val="003C17C4"/>
    <w:rsid w:val="003C1E95"/>
    <w:rsid w:val="004241D5"/>
    <w:rsid w:val="00442DD3"/>
    <w:rsid w:val="004618EF"/>
    <w:rsid w:val="0046619A"/>
    <w:rsid w:val="00571B4A"/>
    <w:rsid w:val="005E0DE0"/>
    <w:rsid w:val="005E7208"/>
    <w:rsid w:val="00663AEB"/>
    <w:rsid w:val="006943DE"/>
    <w:rsid w:val="0078368C"/>
    <w:rsid w:val="007B18AC"/>
    <w:rsid w:val="009037D3"/>
    <w:rsid w:val="00940AC6"/>
    <w:rsid w:val="0096194E"/>
    <w:rsid w:val="00A0075A"/>
    <w:rsid w:val="00A0547B"/>
    <w:rsid w:val="00A649FF"/>
    <w:rsid w:val="00A82C45"/>
    <w:rsid w:val="00A95A6B"/>
    <w:rsid w:val="00B37F43"/>
    <w:rsid w:val="00CB6520"/>
    <w:rsid w:val="00D05CF8"/>
    <w:rsid w:val="00D21045"/>
    <w:rsid w:val="00D5435C"/>
    <w:rsid w:val="00F9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DA3D"/>
  <w15:chartTrackingRefBased/>
  <w15:docId w15:val="{EC8DCA79-7508-4E6E-827D-26C9EEF5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28a99f0-24af-411b-b94e-2c8c3a562e93">
      <Terms xmlns="http://schemas.microsoft.com/office/infopath/2007/PartnerControls"/>
    </lcf76f155ced4ddcb4097134ff3c332f>
    <_ip_UnifiedCompliancePolicyProperties xmlns="http://schemas.microsoft.com/sharepoint/v3" xsi:nil="true"/>
    <TaxCatchAll xmlns="2020fc61-7c27-45ae-84e6-31f6813da2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A6776D9C7CE45807B78DC40BFCB41" ma:contentTypeVersion="18" ma:contentTypeDescription="Create a new document." ma:contentTypeScope="" ma:versionID="715ea3634d9e08cdd35bb00777647fae">
  <xsd:schema xmlns:xsd="http://www.w3.org/2001/XMLSchema" xmlns:xs="http://www.w3.org/2001/XMLSchema" xmlns:p="http://schemas.microsoft.com/office/2006/metadata/properties" xmlns:ns1="http://schemas.microsoft.com/sharepoint/v3" xmlns:ns2="2020fc61-7c27-45ae-84e6-31f6813da240" xmlns:ns3="f28a99f0-24af-411b-b94e-2c8c3a562e93" targetNamespace="http://schemas.microsoft.com/office/2006/metadata/properties" ma:root="true" ma:fieldsID="2cda3b6d8669ba9d7fbc843af58c09f3" ns1:_="" ns2:_="" ns3:_="">
    <xsd:import namespace="http://schemas.microsoft.com/sharepoint/v3"/>
    <xsd:import namespace="2020fc61-7c27-45ae-84e6-31f6813da240"/>
    <xsd:import namespace="f28a99f0-24af-411b-b94e-2c8c3a562e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0fc61-7c27-45ae-84e6-31f6813da2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4057a6-0243-46e5-bbf3-9d7943bd6bde}" ma:internalName="TaxCatchAll" ma:showField="CatchAllData" ma:web="2020fc61-7c27-45ae-84e6-31f6813da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a99f0-24af-411b-b94e-2c8c3a562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979e6e-0f06-4b53-942e-f3011b531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58A38-88C9-455E-96AF-A4229142D8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8a99f0-24af-411b-b94e-2c8c3a562e93"/>
    <ds:schemaRef ds:uri="2020fc61-7c27-45ae-84e6-31f6813da240"/>
  </ds:schemaRefs>
</ds:datastoreItem>
</file>

<file path=customXml/itemProps2.xml><?xml version="1.0" encoding="utf-8"?>
<ds:datastoreItem xmlns:ds="http://schemas.openxmlformats.org/officeDocument/2006/customXml" ds:itemID="{ACEEAD1E-49D3-48B0-907C-36E803307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1FB2C-CB4E-4BB7-A2D3-A5CAD942D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20fc61-7c27-45ae-84e6-31f6813da240"/>
    <ds:schemaRef ds:uri="f28a99f0-24af-411b-b94e-2c8c3a562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Kyleigh Marrero</dc:creator>
  <cp:keywords/>
  <dc:description/>
  <cp:lastModifiedBy>Kyleigh Marrero</cp:lastModifiedBy>
  <cp:revision>38</cp:revision>
  <dcterms:created xsi:type="dcterms:W3CDTF">2023-03-18T12:52:00Z</dcterms:created>
  <dcterms:modified xsi:type="dcterms:W3CDTF">2023-04-04T21:15:00Z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0x010100132A6776D9C7CE45807B78DC40BFCB41</vt:lpwstr>
  </property>
  <property fmtid="{D5CDD505-2E9C-101B-9397-08002B2CF9AE}" pid="3" name="MediaServiceImageTags">
    <vt:lpwstr/>
  </property>
</Properties>
</file>